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A01" w:rsidRDefault="00B51A01" w:rsidP="00B51A01">
      <w:pPr>
        <w:jc w:val="center"/>
        <w:rPr>
          <w:b/>
          <w:bCs/>
          <w:lang w:val="kk-KZ"/>
        </w:rPr>
      </w:pPr>
      <w:r w:rsidRPr="00345458">
        <w:rPr>
          <w:b/>
          <w:bCs/>
          <w:lang w:val="kk-KZ"/>
        </w:rPr>
        <w:t xml:space="preserve">13 </w:t>
      </w:r>
      <w:r w:rsidRPr="00345458">
        <w:rPr>
          <w:b/>
          <w:lang w:val="kk-KZ"/>
        </w:rPr>
        <w:t>тақырып</w:t>
      </w:r>
      <w:r w:rsidRPr="00345458">
        <w:rPr>
          <w:b/>
          <w:bCs/>
          <w:lang w:val="kk-KZ"/>
        </w:rPr>
        <w:t>.</w:t>
      </w:r>
    </w:p>
    <w:p w:rsidR="00B51A01" w:rsidRDefault="00B51A01" w:rsidP="00B51A01">
      <w:pPr>
        <w:jc w:val="center"/>
        <w:rPr>
          <w:b/>
          <w:bCs/>
          <w:lang w:val="kk-KZ"/>
        </w:rPr>
      </w:pPr>
    </w:p>
    <w:p w:rsidR="00B51A01" w:rsidRPr="00E10F7B" w:rsidRDefault="00B51A01" w:rsidP="00B51A01">
      <w:pPr>
        <w:jc w:val="both"/>
        <w:rPr>
          <w:b/>
          <w:lang w:val="kk-KZ"/>
        </w:rPr>
      </w:pPr>
      <w:r w:rsidRPr="00E10F7B">
        <w:rPr>
          <w:b/>
          <w:lang w:val="kk-KZ"/>
        </w:rPr>
        <w:t xml:space="preserve">Көліктік кәсіпорын жүргізушілерінің сенімділігін қамтамасыз ету. Жүргізушілердің кәсіби дайындығын жетілдірудің кейбір ерекшеліктері. Жүргізуші сенімділігі түсінігінің анықтамасы.  </w:t>
      </w:r>
    </w:p>
    <w:p w:rsidR="00B51A01" w:rsidRPr="00965E5A" w:rsidRDefault="00B51A01" w:rsidP="00B51A01">
      <w:pPr>
        <w:ind w:firstLine="708"/>
        <w:jc w:val="both"/>
      </w:pPr>
      <w:r w:rsidRPr="00965E5A">
        <w:t xml:space="preserve">Стажировку водителей проводят в обязательном порядке при поступлении на работу в организацию после окончания учебы, а также с водителями, имевшими перерыв в водительской деятельности более одного года или с водителями, переведенными на новый тип транспортного средства, новый вид перевозок или при изменении маршрута перевозок. </w:t>
      </w:r>
    </w:p>
    <w:p w:rsidR="00B51A01" w:rsidRPr="00965E5A" w:rsidRDefault="00B51A01" w:rsidP="00B51A01">
      <w:pPr>
        <w:ind w:firstLine="708"/>
        <w:jc w:val="both"/>
      </w:pPr>
      <w:r w:rsidRPr="00965E5A">
        <w:t xml:space="preserve">Стажировка водителей должна проводиться в реальных условиях движения и имеет своей целью ознакомить водителя на практике с особенностями и спецификой перевозок в конкретном предприятии. Стажировка проводится под руководством водителя-наставника, имеющего свидетельство (лицензию) на право стажировки водителей. </w:t>
      </w:r>
    </w:p>
    <w:p w:rsidR="00B51A01" w:rsidRPr="00965E5A" w:rsidRDefault="00B51A01" w:rsidP="00B51A01">
      <w:pPr>
        <w:ind w:firstLine="708"/>
        <w:jc w:val="both"/>
      </w:pPr>
      <w:r w:rsidRPr="00965E5A">
        <w:t xml:space="preserve">Повышение профессионального мастерства водителей осуществляется путем организации занятий с необходимой для обеспечения безопасности движения периодичностью, но не реже одного раза в год по специальным учебным планам и программам. Особое внимание должно уделяться навыкам прогнозирования и </w:t>
      </w:r>
      <w:proofErr w:type="gramStart"/>
      <w:r w:rsidRPr="00965E5A">
        <w:t>предупреждения</w:t>
      </w:r>
      <w:proofErr w:type="gramEnd"/>
      <w:r w:rsidRPr="00965E5A">
        <w:t xml:space="preserve"> опасных дорожно-транспортных ситуаций и отработке приемов управления автомобилем в критических ситуациях. В результате занятий водители должны не только получать необходимые знания и навыки, но и научиться </w:t>
      </w:r>
      <w:proofErr w:type="gramStart"/>
      <w:r w:rsidRPr="00965E5A">
        <w:t>критически</w:t>
      </w:r>
      <w:proofErr w:type="gramEnd"/>
      <w:r w:rsidRPr="00965E5A">
        <w:t xml:space="preserve"> переосмысливать стиль своего поведения в дорожном движении и потенциальную опасность нарушений Правил дорожного движения и ошибочных действий. </w:t>
      </w:r>
    </w:p>
    <w:p w:rsidR="00B51A01" w:rsidRPr="00965E5A" w:rsidRDefault="00B51A01" w:rsidP="00B51A01">
      <w:pPr>
        <w:ind w:firstLine="708"/>
        <w:jc w:val="both"/>
      </w:pPr>
      <w:r w:rsidRPr="00965E5A">
        <w:t xml:space="preserve">Проведение инструктажей с водительским составом является одним из важных направлений в общей системе обеспечения надежности водителей, поддержания необходимого уровня их информированности об особенностях движения на маршрутах организации. Инструктажи водителей подразделяются на </w:t>
      </w:r>
      <w:proofErr w:type="gramStart"/>
      <w:r w:rsidRPr="00965E5A">
        <w:t>вводный</w:t>
      </w:r>
      <w:proofErr w:type="gramEnd"/>
      <w:r w:rsidRPr="00965E5A">
        <w:t xml:space="preserve">, </w:t>
      </w:r>
      <w:proofErr w:type="spellStart"/>
      <w:r w:rsidRPr="00965E5A">
        <w:t>предрейсовый</w:t>
      </w:r>
      <w:proofErr w:type="spellEnd"/>
      <w:r w:rsidRPr="00965E5A">
        <w:t xml:space="preserve">, сезонный, периодический, внеплановый и специальный. 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t>В Положении об обеспечении БДД в предприятиях, учреждениях, организациях, осуществляю</w:t>
      </w:r>
      <w:r w:rsidRPr="00965E5A">
        <w:softHyphen/>
        <w:t>щих перевозки пассажиров и грузов, регламентировано проведе</w:t>
      </w:r>
      <w:r w:rsidRPr="00965E5A">
        <w:softHyphen/>
        <w:t>ние инструктажей с водителями и наличие в автотранспортной организации журнала вводного инструктажа и журнала инструк</w:t>
      </w:r>
      <w:r w:rsidRPr="00965E5A">
        <w:softHyphen/>
        <w:t>тажей, обеспечивающих водителей информацией об условиях дви</w:t>
      </w:r>
      <w:r w:rsidRPr="00965E5A">
        <w:softHyphen/>
        <w:t xml:space="preserve">жения и работы на маршруте [2]. 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rPr>
          <w:i/>
          <w:iCs/>
        </w:rPr>
        <w:t xml:space="preserve">Вводный инструктаж </w:t>
      </w:r>
      <w:r w:rsidRPr="00965E5A">
        <w:t>проводится при приеме водителей на работу и содержит информацию об особенностях условий выпол</w:t>
      </w:r>
      <w:r w:rsidRPr="00965E5A">
        <w:softHyphen/>
        <w:t>нения перевозок и погрузочно-разгрузочных работ в автотранс</w:t>
      </w:r>
      <w:r w:rsidRPr="00965E5A">
        <w:softHyphen/>
        <w:t>портной организации, маршрутах перевозки, вопросах организа</w:t>
      </w:r>
      <w:r w:rsidRPr="00965E5A">
        <w:softHyphen/>
        <w:t>ции и осуществления мероприятий по безопасности дорожного движения. Вводный инструктаж проводит руководитель организа</w:t>
      </w:r>
      <w:r w:rsidRPr="00965E5A">
        <w:softHyphen/>
        <w:t xml:space="preserve">ции или специалист, назначенный </w:t>
      </w:r>
      <w:proofErr w:type="gramStart"/>
      <w:r w:rsidRPr="00965E5A">
        <w:t>ответственным</w:t>
      </w:r>
      <w:proofErr w:type="gramEnd"/>
      <w:r w:rsidRPr="00965E5A">
        <w:t xml:space="preserve"> за работу по безопасности движения. Вводный инструктаж дает общее представление об организации, об особенностях видов перевозок и маршрутов.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proofErr w:type="spellStart"/>
      <w:r w:rsidRPr="00965E5A">
        <w:rPr>
          <w:i/>
          <w:iCs/>
        </w:rPr>
        <w:t>Предрейсовый</w:t>
      </w:r>
      <w:proofErr w:type="spellEnd"/>
      <w:r w:rsidRPr="00965E5A">
        <w:rPr>
          <w:i/>
          <w:iCs/>
        </w:rPr>
        <w:t xml:space="preserve"> (ежедневный) инструктаж </w:t>
      </w:r>
      <w:r w:rsidRPr="00965E5A">
        <w:t>включает в себя ин</w:t>
      </w:r>
      <w:r w:rsidRPr="00965E5A">
        <w:softHyphen/>
        <w:t>формацию об условиях дорожного движения и наличии опасных участков (особенности дороги, наличие железнодорожных пере</w:t>
      </w:r>
      <w:r w:rsidRPr="00965E5A">
        <w:softHyphen/>
        <w:t xml:space="preserve">ездов, путепроводов, мест скопления людей), метеоусловиях, режимах труда и отдыха водителей, местах заправки топливом, отдыха и приема пищи, порядке стоянки и охраны транспортных средств. </w:t>
      </w:r>
      <w:proofErr w:type="spellStart"/>
      <w:r w:rsidRPr="00965E5A">
        <w:t>Предрейсовый</w:t>
      </w:r>
      <w:proofErr w:type="spellEnd"/>
      <w:r w:rsidRPr="00965E5A">
        <w:t xml:space="preserve"> инструктаж проводит диспетчер перед выпуском водителей на линию. </w:t>
      </w:r>
      <w:proofErr w:type="spellStart"/>
      <w:r w:rsidRPr="00965E5A">
        <w:t>Предрейсовый</w:t>
      </w:r>
      <w:proofErr w:type="spellEnd"/>
      <w:r w:rsidRPr="00965E5A">
        <w:t xml:space="preserve"> инструктаж детально уведомляет водителя о характере предстоящего маршрута, о режимах движения, стоянках (остановках), об охране транспортных средств. </w:t>
      </w:r>
    </w:p>
    <w:p w:rsidR="00B51A01" w:rsidRPr="00965E5A" w:rsidRDefault="00B51A01" w:rsidP="00B51A01">
      <w:pPr>
        <w:ind w:firstLine="708"/>
        <w:jc w:val="both"/>
      </w:pPr>
      <w:r w:rsidRPr="00965E5A">
        <w:rPr>
          <w:i/>
          <w:iCs/>
        </w:rPr>
        <w:t xml:space="preserve">Периодический инструктаж </w:t>
      </w:r>
      <w:r w:rsidRPr="00965E5A">
        <w:t>проводится ежемесячно и должен содержать сведения о новых нормативных документах, касающихся работы водителей, действиях водителя при возникновении кри</w:t>
      </w:r>
      <w:r w:rsidRPr="00965E5A">
        <w:softHyphen/>
        <w:t>тических ситуаций, ДТП, осуществления противоугонных и про</w:t>
      </w:r>
      <w:r w:rsidRPr="00965E5A">
        <w:softHyphen/>
        <w:t xml:space="preserve">тивопожарных мер. </w:t>
      </w:r>
      <w:proofErr w:type="gramStart"/>
      <w:r w:rsidRPr="00965E5A">
        <w:t>Периодический</w:t>
      </w:r>
      <w:proofErr w:type="gramEnd"/>
      <w:r w:rsidRPr="00965E5A">
        <w:t xml:space="preserve"> - знакомит водителя с изменениями в нормативно-</w:t>
      </w:r>
      <w:r w:rsidRPr="00965E5A">
        <w:lastRenderedPageBreak/>
        <w:t xml:space="preserve">правовых документах, регулирующих права и обязанности водителя, напоминает водителю о правильных действиях в критических ситуациях, специальный - знакомит водителей с оперативной информацией в отношении специфики работы в случаях резкого ухудшения погодных условий, стихийных бедствий, катастрофах в районе прохождения маршрутов организации. 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rPr>
          <w:i/>
          <w:iCs/>
        </w:rPr>
        <w:t xml:space="preserve">Сезонный инструктаж </w:t>
      </w:r>
      <w:r w:rsidRPr="00965E5A">
        <w:t>проводится работником службы без</w:t>
      </w:r>
      <w:r w:rsidRPr="00965E5A">
        <w:softHyphen/>
        <w:t>опасности движения 2 раза в год и содержит информацию об осо</w:t>
      </w:r>
      <w:r w:rsidRPr="00965E5A">
        <w:softHyphen/>
        <w:t>бенностях безопасного управления транспортными средствами в различных условиях, изменении транспортных и пешеходных по</w:t>
      </w:r>
      <w:r w:rsidRPr="00965E5A">
        <w:softHyphen/>
        <w:t xml:space="preserve">токов, анализ ДТП. </w:t>
      </w:r>
      <w:proofErr w:type="gramStart"/>
      <w:r w:rsidRPr="00965E5A">
        <w:t>Сезонный</w:t>
      </w:r>
      <w:proofErr w:type="gramEnd"/>
      <w:r w:rsidRPr="00965E5A">
        <w:t xml:space="preserve"> - об особенностях обеспечения безопасности движения при сезонных изменениях погодных и дорожных условий.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rPr>
          <w:i/>
          <w:iCs/>
        </w:rPr>
        <w:t xml:space="preserve">Специальный инструктаж </w:t>
      </w:r>
      <w:r w:rsidRPr="00965E5A">
        <w:t>проводится в случаях направления водителя в командировку, дальний рейс, на работу в отрыве от основной базы, при перевозке детей, крупногабаритных и тяже</w:t>
      </w:r>
      <w:r w:rsidRPr="00965E5A">
        <w:softHyphen/>
        <w:t>ловесных грузов, при изменении маршрута перевозки или харак</w:t>
      </w:r>
      <w:r w:rsidRPr="00965E5A">
        <w:softHyphen/>
        <w:t>тера груза. Специальный инструктаж проводят работники эксплуа</w:t>
      </w:r>
      <w:r w:rsidRPr="00965E5A">
        <w:softHyphen/>
        <w:t>тационной службы.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rPr>
          <w:i/>
          <w:iCs/>
        </w:rPr>
        <w:t xml:space="preserve">Внеплановый инструктаж </w:t>
      </w:r>
      <w:r w:rsidRPr="00965E5A">
        <w:t>включает в себя информацию об из</w:t>
      </w:r>
      <w:r w:rsidRPr="00965E5A">
        <w:softHyphen/>
        <w:t>менениях в нормативных правовых документах, которые необхо</w:t>
      </w:r>
      <w:r w:rsidRPr="00965E5A">
        <w:softHyphen/>
        <w:t>димо довести до водительского состава, о стихийных бедствиях, дорожно-транспортных или экологических происшествиях в зоне маршрута движения транспортных средств, разбор обстоятельств и причин ДТП, катастроф на автомобильном транспорте и т.д. Внеплановый инструктаж проводят работники службы безопас</w:t>
      </w:r>
      <w:r w:rsidRPr="00965E5A">
        <w:softHyphen/>
        <w:t>ности движения.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t>На все виды инструктажа, кроме ежедневного, должны быть разработаны инструкции, утвержденные руководителем автотранс</w:t>
      </w:r>
      <w:r w:rsidRPr="00965E5A">
        <w:softHyphen/>
        <w:t>портной организации, с присвоением порядкового номера.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t>В автотранспортной организации должен осуществляться учет сведений о проведении указанных инструктажей. Сведения о про</w:t>
      </w:r>
      <w:r w:rsidRPr="00965E5A">
        <w:softHyphen/>
        <w:t>хождении курса занятий и сдаче зачетов заносятся в личную кар</w:t>
      </w:r>
      <w:r w:rsidRPr="00965E5A">
        <w:softHyphen/>
        <w:t>точку водителя.</w:t>
      </w:r>
    </w:p>
    <w:p w:rsidR="00B51A01" w:rsidRPr="00965E5A" w:rsidRDefault="00B51A01" w:rsidP="00B51A01">
      <w:pPr>
        <w:autoSpaceDE w:val="0"/>
        <w:autoSpaceDN w:val="0"/>
        <w:adjustRightInd w:val="0"/>
        <w:ind w:firstLine="708"/>
        <w:jc w:val="both"/>
      </w:pPr>
      <w:r w:rsidRPr="00965E5A">
        <w:t>Организация имеет право не допускать водителя, не сдавшего зачет, к самостоятельной работе на линии. Водитель, не допущен</w:t>
      </w:r>
      <w:r w:rsidRPr="00965E5A">
        <w:softHyphen/>
        <w:t>ный к самостоятельной работе, переводится с его согласия на дру</w:t>
      </w:r>
      <w:r w:rsidRPr="00965E5A">
        <w:softHyphen/>
        <w:t>гие работы. При невозможности перевода водитель подлежит уволь</w:t>
      </w:r>
      <w:r w:rsidRPr="00965E5A">
        <w:softHyphen/>
        <w:t>нению в соответствии с действующим законодательством о труде.</w:t>
      </w:r>
    </w:p>
    <w:p w:rsidR="00B51A01" w:rsidRPr="00E10F7B" w:rsidRDefault="00B51A01" w:rsidP="00B51A01">
      <w:pPr>
        <w:jc w:val="center"/>
        <w:rPr>
          <w:b/>
          <w:bCs/>
        </w:rPr>
      </w:pPr>
    </w:p>
    <w:p w:rsidR="0092020D" w:rsidRDefault="0092020D">
      <w:bookmarkStart w:id="0" w:name="_GoBack"/>
      <w:bookmarkEnd w:id="0"/>
    </w:p>
    <w:sectPr w:rsidR="009202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29E"/>
    <w:rsid w:val="0092020D"/>
    <w:rsid w:val="00B51A01"/>
    <w:rsid w:val="00C83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A0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A0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866</Words>
  <Characters>4942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2020-01-27T09:33:00Z</dcterms:created>
  <dcterms:modified xsi:type="dcterms:W3CDTF">2020-01-27T09:33:00Z</dcterms:modified>
</cp:coreProperties>
</file>